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1CA3" w14:textId="22F573B9" w:rsidR="00CD54E2" w:rsidRPr="00CD54E2" w:rsidRDefault="00530E15" w:rsidP="00530E1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</w:rPr>
        <w:drawing>
          <wp:inline distT="0" distB="0" distL="0" distR="0" wp14:anchorId="3D653BB3" wp14:editId="2E670D71">
            <wp:extent cx="1411128" cy="1049482"/>
            <wp:effectExtent l="0" t="0" r="0" b="5080"/>
            <wp:docPr id="619845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845940" name="Picture 61984594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053" cy="108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6B0C0" w14:textId="447FBA3F" w:rsidR="00CD54E2" w:rsidRPr="00CD54E2" w:rsidRDefault="00CD54E2" w:rsidP="00530E15">
      <w:pPr>
        <w:spacing w:after="0" w:line="240" w:lineRule="auto"/>
        <w:jc w:val="center"/>
        <w:rPr>
          <w:rFonts w:ascii="Calibri" w:eastAsia="Times New Roman" w:hAnsi="Calibri" w:cs="Calibri"/>
          <w:color w:val="0070C0"/>
          <w:kern w:val="0"/>
          <w:sz w:val="36"/>
          <w:szCs w:val="36"/>
          <w14:ligatures w14:val="none"/>
        </w:rPr>
      </w:pPr>
      <w:r w:rsidRPr="00CD54E2">
        <w:rPr>
          <w:rFonts w:ascii="Calibri" w:eastAsia="Times New Roman" w:hAnsi="Calibri" w:cs="Calibri"/>
          <w:b/>
          <w:bCs/>
          <w:color w:val="0070C0"/>
          <w:kern w:val="0"/>
          <w:sz w:val="36"/>
          <w:szCs w:val="36"/>
          <w14:ligatures w14:val="none"/>
        </w:rPr>
        <w:t>Unleashed</w:t>
      </w:r>
      <w:r w:rsidR="00966862" w:rsidRPr="00530E15">
        <w:rPr>
          <w:rFonts w:ascii="Calibri" w:eastAsia="Times New Roman" w:hAnsi="Calibri" w:cs="Calibri"/>
          <w:b/>
          <w:bCs/>
          <w:color w:val="0070C0"/>
          <w:kern w:val="0"/>
          <w:sz w:val="36"/>
          <w:szCs w:val="36"/>
          <w14:ligatures w14:val="none"/>
        </w:rPr>
        <w:t>®</w:t>
      </w:r>
      <w:r w:rsidRPr="00CD54E2">
        <w:rPr>
          <w:rFonts w:ascii="Calibri" w:eastAsia="Times New Roman" w:hAnsi="Calibri" w:cs="Calibri"/>
          <w:b/>
          <w:bCs/>
          <w:color w:val="0070C0"/>
          <w:kern w:val="0"/>
          <w:sz w:val="36"/>
          <w:szCs w:val="36"/>
          <w14:ligatures w14:val="none"/>
        </w:rPr>
        <w:t xml:space="preserve"> Leadership Circle: Insights That Shaped the Vision</w:t>
      </w:r>
    </w:p>
    <w:p w14:paraId="4567A11F" w14:textId="77777777" w:rsidR="00CD54E2" w:rsidRPr="00CD54E2" w:rsidRDefault="00CD54E2" w:rsidP="00966862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i/>
          <w:iCs/>
          <w:kern w:val="0"/>
          <w14:ligatures w14:val="none"/>
        </w:rPr>
        <w:t>A Market Research Summary from Interviews with Business &amp; Nonprofit Leaders</w:t>
      </w:r>
    </w:p>
    <w:p w14:paraId="1AA2895F" w14:textId="1D415260" w:rsidR="00966862" w:rsidRDefault="00CD54E2" w:rsidP="00CD54E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Overview</w:t>
      </w:r>
      <w:r w:rsidRPr="00CD54E2">
        <w:rPr>
          <w:rFonts w:ascii="Calibri" w:eastAsia="Times New Roman" w:hAnsi="Calibri" w:cs="Calibri"/>
          <w:kern w:val="0"/>
          <w14:ligatures w14:val="none"/>
        </w:rPr>
        <w:br/>
        <w:t xml:space="preserve">In May and June 2025, I conducted in-depth interviews with leaders across industries—CEOs, nonprofit directors, and founders—to understand their greatest leadership challenges, aspirations, and gaps in current support systems. </w:t>
      </w:r>
    </w:p>
    <w:p w14:paraId="339D0744" w14:textId="1471717D" w:rsidR="00CD54E2" w:rsidRPr="00CD54E2" w:rsidRDefault="00CD54E2" w:rsidP="00CD54E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 xml:space="preserve">Their insights helped shape the </w:t>
      </w:r>
      <w:r w:rsidRPr="00CD54E2">
        <w:rPr>
          <w:rFonts w:ascii="Calibri" w:eastAsia="Times New Roman" w:hAnsi="Calibri" w:cs="Calibri"/>
          <w:i/>
          <w:iCs/>
          <w:color w:val="0070C0"/>
          <w:kern w:val="0"/>
          <w14:ligatures w14:val="none"/>
        </w:rPr>
        <w:t>Unleashed</w:t>
      </w:r>
      <w:r w:rsidR="00966862" w:rsidRPr="00530E15">
        <w:rPr>
          <w:rFonts w:ascii="Calibri" w:eastAsia="Times New Roman" w:hAnsi="Calibri" w:cs="Calibri"/>
          <w:i/>
          <w:iCs/>
          <w:color w:val="0070C0"/>
          <w:kern w:val="0"/>
          <w14:ligatures w14:val="none"/>
        </w:rPr>
        <w:t>®</w:t>
      </w:r>
      <w:r w:rsidRPr="00CD54E2">
        <w:rPr>
          <w:rFonts w:ascii="Calibri" w:eastAsia="Times New Roman" w:hAnsi="Calibri" w:cs="Calibri"/>
          <w:i/>
          <w:iCs/>
          <w:color w:val="0070C0"/>
          <w:kern w:val="0"/>
          <w14:ligatures w14:val="none"/>
        </w:rPr>
        <w:t xml:space="preserve"> Leadership Circle</w:t>
      </w:r>
      <w:r w:rsidRPr="00CD54E2">
        <w:rPr>
          <w:rFonts w:ascii="Calibri" w:eastAsia="Times New Roman" w:hAnsi="Calibri" w:cs="Calibri"/>
          <w:kern w:val="0"/>
          <w14:ligatures w14:val="none"/>
        </w:rPr>
        <w:t>—a bold new space for leadership, life integration, and strategic clarity.</w:t>
      </w:r>
    </w:p>
    <w:p w14:paraId="2A2C8FD9" w14:textId="77777777" w:rsidR="00CD54E2" w:rsidRPr="00CD54E2" w:rsidRDefault="00DF534C" w:rsidP="00CD54E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F534C">
        <w:rPr>
          <w:rFonts w:ascii="Calibri" w:eastAsia="Times New Roman" w:hAnsi="Calibri" w:cs="Calibri"/>
          <w:noProof/>
          <w:kern w:val="0"/>
        </w:rPr>
        <w:pict w14:anchorId="0C665D18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0A975100" w14:textId="77777777" w:rsidR="00CD54E2" w:rsidRPr="00CD54E2" w:rsidRDefault="00CD54E2" w:rsidP="00CD54E2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</w:pPr>
      <w:r w:rsidRPr="00CD54E2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Key Themes &amp; Takeaways</w:t>
      </w:r>
    </w:p>
    <w:p w14:paraId="6A0B2651" w14:textId="7880FCD5" w:rsidR="00CD54E2" w:rsidRPr="00CD54E2" w:rsidRDefault="00CD54E2" w:rsidP="00CD54E2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CD54E2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Leadership Feels More Complex Than Ever</w:t>
      </w:r>
    </w:p>
    <w:p w14:paraId="48C9EFE8" w14:textId="77777777" w:rsidR="00CD54E2" w:rsidRPr="00CD54E2" w:rsidRDefault="00CD54E2" w:rsidP="00CD5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Volatility</w:t>
      </w:r>
      <w:r w:rsidRPr="00CD54E2">
        <w:rPr>
          <w:rFonts w:ascii="Calibri" w:eastAsia="Times New Roman" w:hAnsi="Calibri" w:cs="Calibri"/>
          <w:kern w:val="0"/>
          <w14:ligatures w14:val="none"/>
        </w:rPr>
        <w:t xml:space="preserve"> in business, government, laws, and society is accelerating.</w:t>
      </w:r>
    </w:p>
    <w:p w14:paraId="06056223" w14:textId="77777777" w:rsidR="00CD54E2" w:rsidRPr="00CD54E2" w:rsidRDefault="00CD54E2" w:rsidP="00CD5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 xml:space="preserve">Leaders </w:t>
      </w:r>
      <w:r w:rsidRPr="00CD54E2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struggle to stay current, grounded, and strategic</w:t>
      </w:r>
      <w:r w:rsidRPr="00CD54E2">
        <w:rPr>
          <w:rFonts w:ascii="Calibri" w:eastAsia="Times New Roman" w:hAnsi="Calibri" w:cs="Calibri"/>
          <w:kern w:val="0"/>
          <w14:ligatures w14:val="none"/>
        </w:rPr>
        <w:t xml:space="preserve"> in the chaos.</w:t>
      </w:r>
    </w:p>
    <w:p w14:paraId="17929DCD" w14:textId="10E4D925" w:rsidR="00CD54E2" w:rsidRPr="00CD54E2" w:rsidRDefault="00CD54E2" w:rsidP="000E1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i/>
          <w:iCs/>
          <w:kern w:val="0"/>
          <w14:ligatures w14:val="none"/>
        </w:rPr>
        <w:t>“The speed of change—and trying to understand broader issues—has been overwhelming.”</w:t>
      </w:r>
      <w:r w:rsidRPr="00CD54E2">
        <w:rPr>
          <w:rFonts w:ascii="Calibri" w:eastAsia="Times New Roman" w:hAnsi="Calibri" w:cs="Calibri"/>
          <w:kern w:val="0"/>
          <w14:ligatures w14:val="none"/>
        </w:rPr>
        <w:br/>
      </w:r>
      <w:r w:rsidR="000E1DD1">
        <w:rPr>
          <w:rFonts w:ascii="Calibri" w:eastAsia="Times New Roman" w:hAnsi="Calibri" w:cs="Calibri"/>
          <w:kern w:val="0"/>
          <w14:ligatures w14:val="none"/>
        </w:rPr>
        <w:t xml:space="preserve">- </w:t>
      </w:r>
      <w:r w:rsidRPr="00CD54E2">
        <w:rPr>
          <w:rFonts w:ascii="Calibri" w:eastAsia="Times New Roman" w:hAnsi="Calibri" w:cs="Calibri"/>
          <w:kern w:val="0"/>
          <w14:ligatures w14:val="none"/>
        </w:rPr>
        <w:t>Charlie, Nonprofit Executive Director</w:t>
      </w:r>
    </w:p>
    <w:p w14:paraId="6EBC8714" w14:textId="323A74E1" w:rsidR="00CD54E2" w:rsidRPr="00CD54E2" w:rsidRDefault="00DF534C" w:rsidP="00CD54E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F534C">
        <w:rPr>
          <w:rFonts w:ascii="Calibri" w:eastAsia="Times New Roman" w:hAnsi="Calibri" w:cs="Calibri"/>
          <w:noProof/>
          <w:kern w:val="0"/>
        </w:rPr>
        <w:pict w14:anchorId="4E0E0E86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519700A7" w14:textId="43FFB757" w:rsidR="00CD54E2" w:rsidRPr="00CD54E2" w:rsidRDefault="00CD54E2" w:rsidP="00CD54E2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CD54E2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High-Trust Peer Groups Are Lacking</w:t>
      </w:r>
    </w:p>
    <w:p w14:paraId="2900E036" w14:textId="77777777" w:rsidR="00CD54E2" w:rsidRPr="00CD54E2" w:rsidRDefault="00CD54E2" w:rsidP="00CD5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 xml:space="preserve">Most leaders </w:t>
      </w:r>
      <w:r w:rsidRPr="00CD54E2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feel isolated</w:t>
      </w:r>
      <w:r w:rsidRPr="00CD54E2">
        <w:rPr>
          <w:rFonts w:ascii="Calibri" w:eastAsia="Times New Roman" w:hAnsi="Calibri" w:cs="Calibri"/>
          <w:kern w:val="0"/>
          <w14:ligatures w14:val="none"/>
        </w:rPr>
        <w:t>. They want smart, experienced peers who challenge and support them—without judgment.</w:t>
      </w:r>
    </w:p>
    <w:p w14:paraId="21A62D6B" w14:textId="77777777" w:rsidR="00CD54E2" w:rsidRPr="00CD54E2" w:rsidRDefault="00CD54E2" w:rsidP="00CD5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 xml:space="preserve">There's a need for </w:t>
      </w:r>
      <w:r w:rsidRPr="00CD54E2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intimate, strategic peer settings</w:t>
      </w:r>
      <w:r w:rsidRPr="00CD54E2">
        <w:rPr>
          <w:rFonts w:ascii="Calibri" w:eastAsia="Times New Roman" w:hAnsi="Calibri" w:cs="Calibri"/>
          <w:kern w:val="0"/>
          <w14:ligatures w14:val="none"/>
        </w:rPr>
        <w:t>—not “networking groups.”</w:t>
      </w:r>
    </w:p>
    <w:p w14:paraId="7F292561" w14:textId="3FD2A377" w:rsidR="00CD54E2" w:rsidRPr="00CD54E2" w:rsidRDefault="00CD54E2" w:rsidP="000E1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i/>
          <w:iCs/>
          <w:kern w:val="0"/>
          <w14:ligatures w14:val="none"/>
        </w:rPr>
        <w:t>“I want something that stretches me—where people bring real experience, not just titles.”</w:t>
      </w:r>
      <w:r w:rsidR="000E1DD1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</w:t>
      </w:r>
      <w:r w:rsidRPr="00CD54E2">
        <w:rPr>
          <w:rFonts w:ascii="Calibri" w:eastAsia="Times New Roman" w:hAnsi="Calibri" w:cs="Calibri"/>
          <w:kern w:val="0"/>
          <w14:ligatures w14:val="none"/>
        </w:rPr>
        <w:br/>
      </w:r>
      <w:r w:rsidR="000E1DD1">
        <w:rPr>
          <w:rFonts w:ascii="Calibri" w:eastAsia="Times New Roman" w:hAnsi="Calibri" w:cs="Calibri"/>
          <w:kern w:val="0"/>
          <w14:ligatures w14:val="none"/>
        </w:rPr>
        <w:t xml:space="preserve">- </w:t>
      </w:r>
      <w:r w:rsidRPr="00CD54E2">
        <w:rPr>
          <w:rFonts w:ascii="Calibri" w:eastAsia="Times New Roman" w:hAnsi="Calibri" w:cs="Calibri"/>
          <w:kern w:val="0"/>
          <w14:ligatures w14:val="none"/>
        </w:rPr>
        <w:t>Gary, CEO</w:t>
      </w:r>
    </w:p>
    <w:p w14:paraId="06EB1390" w14:textId="1196FF0C" w:rsidR="00B70489" w:rsidRPr="00EC2FEA" w:rsidRDefault="00DF534C" w:rsidP="00EC2FEA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F534C">
        <w:rPr>
          <w:rFonts w:ascii="Calibri" w:eastAsia="Times New Roman" w:hAnsi="Calibri" w:cs="Calibri"/>
          <w:noProof/>
          <w:kern w:val="0"/>
        </w:rPr>
        <w:pict w14:anchorId="0C501C59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5B1C895A" w14:textId="3DE7F692" w:rsidR="00CD54E2" w:rsidRPr="00CD54E2" w:rsidRDefault="00CD54E2" w:rsidP="00CD54E2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CD54E2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lastRenderedPageBreak/>
        <w:t>Mental Load and Decision Fatigue Are Real</w:t>
      </w:r>
    </w:p>
    <w:p w14:paraId="70CE39BA" w14:textId="77777777" w:rsidR="00CD54E2" w:rsidRPr="00CD54E2" w:rsidRDefault="00CD54E2" w:rsidP="00CD5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>Decision fatigue, emotional weight, and too much “doing” surfaced in every interview.</w:t>
      </w:r>
    </w:p>
    <w:p w14:paraId="32899453" w14:textId="77777777" w:rsidR="00CD54E2" w:rsidRDefault="00CD54E2" w:rsidP="00CD5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 xml:space="preserve">Leaders crave time to </w:t>
      </w:r>
      <w:r w:rsidRPr="00CD54E2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think</w:t>
      </w:r>
      <w:r w:rsidRPr="00CD54E2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, </w:t>
      </w:r>
      <w:r w:rsidRPr="00CD54E2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pause</w:t>
      </w:r>
      <w:r w:rsidRPr="00CD54E2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, and </w:t>
      </w:r>
      <w:r w:rsidRPr="00CD54E2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gain clarity</w:t>
      </w:r>
      <w:r w:rsidRPr="00CD54E2">
        <w:rPr>
          <w:rFonts w:ascii="Calibri" w:eastAsia="Times New Roman" w:hAnsi="Calibri" w:cs="Calibri"/>
          <w:kern w:val="0"/>
          <w14:ligatures w14:val="none"/>
        </w:rPr>
        <w:t xml:space="preserve"> on what really matters.</w:t>
      </w:r>
    </w:p>
    <w:p w14:paraId="048A8749" w14:textId="77777777" w:rsidR="000E1DD1" w:rsidRDefault="00181017" w:rsidP="000E1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125EC6">
        <w:rPr>
          <w:rFonts w:ascii="Calibri" w:eastAsia="Times New Roman" w:hAnsi="Calibri" w:cs="Calibri"/>
          <w:i/>
          <w:iCs/>
          <w:kern w:val="0"/>
          <w14:ligatures w14:val="none"/>
        </w:rPr>
        <w:t>“Sometimes I’m so deep in the operations, I don’t have space to think about what matters most.”</w:t>
      </w:r>
    </w:p>
    <w:p w14:paraId="0E62F715" w14:textId="71B5D6D5" w:rsidR="00181017" w:rsidRPr="000E1DD1" w:rsidRDefault="000E1DD1" w:rsidP="000E1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0E1DD1">
        <w:rPr>
          <w:rFonts w:ascii="Calibri" w:eastAsia="Times New Roman" w:hAnsi="Calibri" w:cs="Calibri"/>
          <w:i/>
          <w:iCs/>
          <w:kern w:val="0"/>
          <w14:ligatures w14:val="none"/>
        </w:rPr>
        <w:t>-</w:t>
      </w:r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181017" w:rsidRPr="000E1DD1">
        <w:rPr>
          <w:rFonts w:ascii="Calibri" w:eastAsia="Times New Roman" w:hAnsi="Calibri" w:cs="Calibri"/>
          <w:kern w:val="0"/>
          <w14:ligatures w14:val="none"/>
        </w:rPr>
        <w:t>Sean, Business Owner</w:t>
      </w:r>
    </w:p>
    <w:p w14:paraId="630C0273" w14:textId="77777777" w:rsidR="00CD54E2" w:rsidRPr="00CD54E2" w:rsidRDefault="00DF534C" w:rsidP="00CD54E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F534C">
        <w:rPr>
          <w:rFonts w:ascii="Calibri" w:eastAsia="Times New Roman" w:hAnsi="Calibri" w:cs="Calibri"/>
          <w:noProof/>
          <w:kern w:val="0"/>
        </w:rPr>
        <w:pict w14:anchorId="785C4ADC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5EC6EEDC" w14:textId="44BFFEAC" w:rsidR="00CD54E2" w:rsidRPr="00CD54E2" w:rsidRDefault="00CD54E2" w:rsidP="00CD54E2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CD54E2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AI Curiosity is High—but Strategic Use is Low</w:t>
      </w:r>
    </w:p>
    <w:p w14:paraId="10C65C25" w14:textId="77777777" w:rsidR="00CD54E2" w:rsidRPr="00CD54E2" w:rsidRDefault="00CD54E2" w:rsidP="00CD54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 xml:space="preserve">Most are dabbling in AI tools (like ChatGPT), but don’t know how to use them as </w:t>
      </w:r>
      <w:r w:rsidRPr="00CD54E2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strategic leadership enhancers</w:t>
      </w:r>
      <w:r w:rsidRPr="00CD54E2">
        <w:rPr>
          <w:rFonts w:ascii="Calibri" w:eastAsia="Times New Roman" w:hAnsi="Calibri" w:cs="Calibri"/>
          <w:kern w:val="0"/>
          <w14:ligatures w14:val="none"/>
        </w:rPr>
        <w:t>.</w:t>
      </w:r>
    </w:p>
    <w:p w14:paraId="24C9B256" w14:textId="6E9AF953" w:rsidR="00CD54E2" w:rsidRDefault="00CD54E2" w:rsidP="00DC6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i/>
          <w:iCs/>
          <w:kern w:val="0"/>
          <w14:ligatures w14:val="none"/>
        </w:rPr>
        <w:t>“I’d like to use AI more intentionally to help me lead smarter—not just save time.”</w:t>
      </w:r>
      <w:r w:rsidRPr="00CD54E2">
        <w:rPr>
          <w:rFonts w:ascii="Calibri" w:eastAsia="Times New Roman" w:hAnsi="Calibri" w:cs="Calibri"/>
          <w:kern w:val="0"/>
          <w14:ligatures w14:val="none"/>
        </w:rPr>
        <w:br/>
      </w:r>
      <w:r w:rsidR="00125EC6">
        <w:rPr>
          <w:rFonts w:ascii="Calibri" w:eastAsia="Times New Roman" w:hAnsi="Calibri" w:cs="Calibri"/>
          <w:kern w:val="0"/>
          <w14:ligatures w14:val="none"/>
        </w:rPr>
        <w:t xml:space="preserve">- </w:t>
      </w:r>
      <w:r w:rsidRPr="00CD54E2">
        <w:rPr>
          <w:rFonts w:ascii="Calibri" w:eastAsia="Times New Roman" w:hAnsi="Calibri" w:cs="Calibri"/>
          <w:kern w:val="0"/>
          <w14:ligatures w14:val="none"/>
        </w:rPr>
        <w:t>Charlie</w:t>
      </w:r>
    </w:p>
    <w:p w14:paraId="60D0EF72" w14:textId="15FBD88B" w:rsidR="007C6709" w:rsidRPr="007C6709" w:rsidRDefault="007C6709" w:rsidP="00DC6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7C6709">
        <w:rPr>
          <w:rFonts w:ascii="Calibri" w:eastAsia="Times New Roman" w:hAnsi="Calibri" w:cs="Calibri"/>
          <w:i/>
          <w:iCs/>
          <w:kern w:val="0"/>
          <w14:ligatures w14:val="none"/>
        </w:rPr>
        <w:t>“We’re starting to explore AI for marketing and customer service, but I know we’re barely scratching the surface of what’s possible.”</w:t>
      </w:r>
    </w:p>
    <w:p w14:paraId="4914CB56" w14:textId="4E649893" w:rsidR="007C6709" w:rsidRPr="007C6709" w:rsidRDefault="007C6709" w:rsidP="00DC6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7C6709">
        <w:rPr>
          <w:rFonts w:ascii="Calibri" w:eastAsia="Times New Roman" w:hAnsi="Calibri" w:cs="Calibri"/>
          <w:kern w:val="0"/>
          <w14:ligatures w14:val="none"/>
        </w:rPr>
        <w:t>-</w:t>
      </w:r>
      <w:r>
        <w:rPr>
          <w:rFonts w:ascii="Calibri" w:eastAsia="Times New Roman" w:hAnsi="Calibri" w:cs="Calibri"/>
          <w:kern w:val="0"/>
          <w14:ligatures w14:val="none"/>
        </w:rPr>
        <w:t xml:space="preserve"> Gary</w:t>
      </w:r>
    </w:p>
    <w:p w14:paraId="68CB5E3D" w14:textId="77777777" w:rsidR="00CD54E2" w:rsidRPr="00CD54E2" w:rsidRDefault="00DF534C" w:rsidP="00CD54E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F534C">
        <w:rPr>
          <w:rFonts w:ascii="Calibri" w:eastAsia="Times New Roman" w:hAnsi="Calibri" w:cs="Calibri"/>
          <w:noProof/>
          <w:kern w:val="0"/>
        </w:rPr>
        <w:pict w14:anchorId="07B0D389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5CEB318F" w14:textId="6D1D873B" w:rsidR="00CD54E2" w:rsidRPr="00CD54E2" w:rsidRDefault="00CD54E2" w:rsidP="00CD54E2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CD54E2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Growth Requires Integration—Not Just Execution</w:t>
      </w:r>
    </w:p>
    <w:p w14:paraId="45D92E44" w14:textId="77777777" w:rsidR="00CD54E2" w:rsidRPr="00CD54E2" w:rsidRDefault="00CD54E2" w:rsidP="00CD54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 xml:space="preserve">Leaders want development that </w:t>
      </w:r>
      <w:r w:rsidRPr="00CD54E2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supports their full life</w:t>
      </w:r>
      <w:r w:rsidRPr="00CD54E2">
        <w:rPr>
          <w:rFonts w:ascii="Calibri" w:eastAsia="Times New Roman" w:hAnsi="Calibri" w:cs="Calibri"/>
          <w:kern w:val="0"/>
          <w14:ligatures w14:val="none"/>
        </w:rPr>
        <w:t>—not just their business.</w:t>
      </w:r>
    </w:p>
    <w:p w14:paraId="37D0AF16" w14:textId="77777777" w:rsidR="00CD54E2" w:rsidRPr="00CD54E2" w:rsidRDefault="00CD54E2" w:rsidP="00CD54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>They’re tired of separating life from leadership; they want programs that support both.</w:t>
      </w:r>
    </w:p>
    <w:p w14:paraId="5BD9A44D" w14:textId="3F2129EE" w:rsidR="00CD54E2" w:rsidRDefault="00CD54E2" w:rsidP="00DC6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i/>
          <w:iCs/>
          <w:kern w:val="0"/>
          <w14:ligatures w14:val="none"/>
        </w:rPr>
        <w:t>“If we’re not growing as people, we’re not growing as leaders.”</w:t>
      </w:r>
      <w:r w:rsidRPr="00CD54E2">
        <w:rPr>
          <w:rFonts w:ascii="Calibri" w:eastAsia="Times New Roman" w:hAnsi="Calibri" w:cs="Calibri"/>
          <w:kern w:val="0"/>
          <w14:ligatures w14:val="none"/>
        </w:rPr>
        <w:br/>
      </w:r>
      <w:r w:rsidR="00125EC6">
        <w:rPr>
          <w:rFonts w:ascii="Calibri" w:eastAsia="Times New Roman" w:hAnsi="Calibri" w:cs="Calibri"/>
          <w:kern w:val="0"/>
          <w14:ligatures w14:val="none"/>
        </w:rPr>
        <w:t xml:space="preserve">- </w:t>
      </w:r>
      <w:r w:rsidRPr="00CD54E2">
        <w:rPr>
          <w:rFonts w:ascii="Calibri" w:eastAsia="Times New Roman" w:hAnsi="Calibri" w:cs="Calibri"/>
          <w:kern w:val="0"/>
          <w14:ligatures w14:val="none"/>
        </w:rPr>
        <w:t>Diana, CEO</w:t>
      </w:r>
    </w:p>
    <w:p w14:paraId="41C9C87E" w14:textId="3BE5F090" w:rsidR="00C33B10" w:rsidRPr="00C33B10" w:rsidRDefault="00C33B10" w:rsidP="00DC6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C33B10">
        <w:rPr>
          <w:rFonts w:ascii="Calibri" w:eastAsia="Times New Roman" w:hAnsi="Calibri" w:cs="Calibri"/>
          <w:i/>
          <w:iCs/>
          <w:kern w:val="0"/>
          <w14:ligatures w14:val="none"/>
        </w:rPr>
        <w:t>“I’m not looking for another assignment, I’m looking for something that helps me grow without adding more to the plate.”</w:t>
      </w:r>
    </w:p>
    <w:p w14:paraId="7842AA90" w14:textId="109B3B19" w:rsidR="00C33B10" w:rsidRPr="00C33B10" w:rsidRDefault="00C33B10" w:rsidP="00DC6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33B10">
        <w:rPr>
          <w:rFonts w:ascii="Calibri" w:eastAsia="Times New Roman" w:hAnsi="Calibri" w:cs="Calibri"/>
          <w:kern w:val="0"/>
          <w14:ligatures w14:val="none"/>
        </w:rPr>
        <w:t>-</w:t>
      </w:r>
      <w:r>
        <w:rPr>
          <w:rFonts w:ascii="Calibri" w:eastAsia="Times New Roman" w:hAnsi="Calibri" w:cs="Calibri"/>
          <w:kern w:val="0"/>
          <w14:ligatures w14:val="none"/>
        </w:rPr>
        <w:t xml:space="preserve"> Justin, Business owner</w:t>
      </w:r>
    </w:p>
    <w:p w14:paraId="4780F87C" w14:textId="77777777" w:rsidR="00CD54E2" w:rsidRPr="00CD54E2" w:rsidRDefault="00DF534C" w:rsidP="00CD54E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F534C">
        <w:rPr>
          <w:rFonts w:ascii="Calibri" w:eastAsia="Times New Roman" w:hAnsi="Calibri" w:cs="Calibri"/>
          <w:noProof/>
          <w:kern w:val="0"/>
        </w:rPr>
        <w:pict w14:anchorId="25AFDAC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7A5C30C9" w14:textId="77777777" w:rsidR="00EC2FEA" w:rsidRDefault="00EC2FEA" w:rsidP="00CD54E2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39C99712" w14:textId="1226ECEE" w:rsidR="00CD54E2" w:rsidRPr="00CD54E2" w:rsidRDefault="00CD54E2" w:rsidP="00CD54E2">
      <w:pPr>
        <w:spacing w:before="100" w:beforeAutospacing="1" w:after="100" w:afterAutospacing="1" w:line="240" w:lineRule="auto"/>
        <w:outlineLvl w:val="3"/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CD54E2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lastRenderedPageBreak/>
        <w:t>They Value Real Talk Over Frameworks</w:t>
      </w:r>
    </w:p>
    <w:p w14:paraId="05B56835" w14:textId="77777777" w:rsidR="00CD54E2" w:rsidRPr="00CD54E2" w:rsidRDefault="00CD54E2" w:rsidP="00CD54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>Most traditional leadership development programs are seen as too academic, too formal, or too fluffy.</w:t>
      </w:r>
    </w:p>
    <w:p w14:paraId="1B6B647D" w14:textId="77777777" w:rsidR="00CD54E2" w:rsidRDefault="00CD54E2" w:rsidP="00CD54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 xml:space="preserve">There’s a hunger for </w:t>
      </w:r>
      <w:r w:rsidRPr="00CD54E2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candor, clarity, and conversations</w:t>
      </w:r>
      <w:r w:rsidRPr="00CD54E2">
        <w:rPr>
          <w:rFonts w:ascii="Calibri" w:eastAsia="Times New Roman" w:hAnsi="Calibri" w:cs="Calibri"/>
          <w:kern w:val="0"/>
          <w14:ligatures w14:val="none"/>
        </w:rPr>
        <w:t xml:space="preserve"> that matter.</w:t>
      </w:r>
    </w:p>
    <w:p w14:paraId="737F344F" w14:textId="25CDEECF" w:rsidR="00125EC6" w:rsidRPr="00C33B10" w:rsidRDefault="00125EC6" w:rsidP="00DC6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C33B10">
        <w:rPr>
          <w:rFonts w:ascii="Calibri" w:eastAsia="Times New Roman" w:hAnsi="Calibri" w:cs="Calibri"/>
          <w:i/>
          <w:iCs/>
          <w:kern w:val="0"/>
          <w14:ligatures w14:val="none"/>
        </w:rPr>
        <w:t>“I don’t want more structure; I want people who will challenge me when I need it.”</w:t>
      </w:r>
      <w:r w:rsidR="00C33B10" w:rsidRPr="00C33B10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</w:t>
      </w:r>
    </w:p>
    <w:p w14:paraId="25237BDB" w14:textId="2CE206DE" w:rsidR="00125EC6" w:rsidRPr="00125EC6" w:rsidRDefault="00125EC6" w:rsidP="00DC6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125EC6">
        <w:rPr>
          <w:rFonts w:ascii="Calibri" w:eastAsia="Times New Roman" w:hAnsi="Calibri" w:cs="Calibri"/>
          <w:kern w:val="0"/>
          <w14:ligatures w14:val="none"/>
        </w:rPr>
        <w:t>-</w:t>
      </w:r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125EC6">
        <w:rPr>
          <w:rFonts w:ascii="Calibri" w:eastAsia="Times New Roman" w:hAnsi="Calibri" w:cs="Calibri"/>
          <w:kern w:val="0"/>
          <w14:ligatures w14:val="none"/>
        </w:rPr>
        <w:t>Ken, CEO</w:t>
      </w:r>
    </w:p>
    <w:p w14:paraId="01FAE1D6" w14:textId="77777777" w:rsidR="00CD54E2" w:rsidRPr="00CD54E2" w:rsidRDefault="00DF534C" w:rsidP="00CD54E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F534C">
        <w:rPr>
          <w:rFonts w:ascii="Calibri" w:eastAsia="Times New Roman" w:hAnsi="Calibri" w:cs="Calibri"/>
          <w:noProof/>
          <w:kern w:val="0"/>
        </w:rPr>
        <w:pict w14:anchorId="6667E97D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0B67ABA" w14:textId="570E6642" w:rsidR="00CD54E2" w:rsidRPr="00CD54E2" w:rsidRDefault="00CD54E2" w:rsidP="00CD54E2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14:ligatures w14:val="none"/>
        </w:rPr>
      </w:pPr>
      <w:r w:rsidRPr="00CD54E2"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14:ligatures w14:val="none"/>
        </w:rPr>
        <w:t xml:space="preserve">The Solution: </w:t>
      </w:r>
      <w:r w:rsidRPr="00CD54E2">
        <w:rPr>
          <w:rFonts w:ascii="Calibri" w:eastAsia="Times New Roman" w:hAnsi="Calibri" w:cs="Calibri"/>
          <w:b/>
          <w:bCs/>
          <w:i/>
          <w:iCs/>
          <w:color w:val="0070C0"/>
          <w:kern w:val="0"/>
          <w:sz w:val="28"/>
          <w:szCs w:val="28"/>
          <w14:ligatures w14:val="none"/>
        </w:rPr>
        <w:t>Unleashed</w:t>
      </w:r>
      <w:r w:rsidR="00DC6DD1" w:rsidRPr="00EC2FEA">
        <w:rPr>
          <w:rFonts w:ascii="Calibri" w:eastAsia="Times New Roman" w:hAnsi="Calibri" w:cs="Calibri"/>
          <w:b/>
          <w:bCs/>
          <w:i/>
          <w:iCs/>
          <w:color w:val="0070C0"/>
          <w:kern w:val="0"/>
          <w:sz w:val="28"/>
          <w:szCs w:val="28"/>
          <w14:ligatures w14:val="none"/>
        </w:rPr>
        <w:t>®</w:t>
      </w:r>
      <w:r w:rsidRPr="00CD54E2">
        <w:rPr>
          <w:rFonts w:ascii="Calibri" w:eastAsia="Times New Roman" w:hAnsi="Calibri" w:cs="Calibri"/>
          <w:b/>
          <w:bCs/>
          <w:i/>
          <w:iCs/>
          <w:color w:val="0070C0"/>
          <w:kern w:val="0"/>
          <w:sz w:val="28"/>
          <w:szCs w:val="28"/>
          <w14:ligatures w14:val="none"/>
        </w:rPr>
        <w:t xml:space="preserve"> Leadership Circle</w:t>
      </w:r>
    </w:p>
    <w:p w14:paraId="438EFCF3" w14:textId="77777777" w:rsidR="00CD54E2" w:rsidRPr="00CD54E2" w:rsidRDefault="00CD54E2" w:rsidP="00CD54E2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>A high-trust, small-group leadership experience designed to:</w:t>
      </w:r>
    </w:p>
    <w:p w14:paraId="5F8ADCC7" w14:textId="77777777" w:rsidR="00CD54E2" w:rsidRPr="00CD54E2" w:rsidRDefault="00CD54E2" w:rsidP="00CD54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>Make space for strategic thinking</w:t>
      </w:r>
    </w:p>
    <w:p w14:paraId="6D44AAB6" w14:textId="77777777" w:rsidR="00CD54E2" w:rsidRPr="00CD54E2" w:rsidRDefault="00CD54E2" w:rsidP="00CD54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>Integrate AI as a practical leadership tool</w:t>
      </w:r>
    </w:p>
    <w:p w14:paraId="7E5601F2" w14:textId="77777777" w:rsidR="00CD54E2" w:rsidRPr="00CD54E2" w:rsidRDefault="00CD54E2" w:rsidP="00CD54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>Sharpen communication, confidence, and decision-making</w:t>
      </w:r>
    </w:p>
    <w:p w14:paraId="4495AE74" w14:textId="50585895" w:rsidR="00CD54E2" w:rsidRPr="00CD54E2" w:rsidRDefault="00CD54E2" w:rsidP="00CD54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>Create meaningful personal growth</w:t>
      </w:r>
    </w:p>
    <w:p w14:paraId="3D5276A0" w14:textId="74BE224B" w:rsidR="00CD54E2" w:rsidRPr="00CD54E2" w:rsidRDefault="00CD54E2" w:rsidP="00CD54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D54E2">
        <w:rPr>
          <w:rFonts w:ascii="Calibri" w:eastAsia="Times New Roman" w:hAnsi="Calibri" w:cs="Calibri"/>
          <w:kern w:val="0"/>
          <w14:ligatures w14:val="none"/>
        </w:rPr>
        <w:t>Provide a real, respected circle of advisors and peers</w:t>
      </w:r>
    </w:p>
    <w:p w14:paraId="1F9DB3D7" w14:textId="2BD307B4" w:rsidR="00CD54E2" w:rsidRPr="00CD54E2" w:rsidRDefault="00CD54E2" w:rsidP="00CD54E2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2DB6A407" w14:textId="05013D45" w:rsidR="00DC6DD1" w:rsidRPr="00DC6DD1" w:rsidRDefault="00DF534C" w:rsidP="00DC6DD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F534C">
        <w:rPr>
          <w:rFonts w:ascii="Times New Roman" w:eastAsia="Times New Roman" w:hAnsi="Times New Roman" w:cs="Times New Roman"/>
          <w:noProof/>
          <w:kern w:val="0"/>
        </w:rPr>
        <w:pict w14:anchorId="6A944F9E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2BF76EF" w14:textId="738A2ADE" w:rsidR="00DC6DD1" w:rsidRPr="00DC6DD1" w:rsidRDefault="00DC6DD1" w:rsidP="00DC6DD1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14:ligatures w14:val="none"/>
        </w:rPr>
      </w:pPr>
      <w:r w:rsidRPr="00DC6DD1">
        <w:rPr>
          <w:rFonts w:ascii="Calibri" w:eastAsia="Times New Roman" w:hAnsi="Calibri" w:cs="Calibri"/>
          <w:b/>
          <w:bCs/>
          <w:color w:val="0070C0"/>
          <w:kern w:val="0"/>
          <w:sz w:val="28"/>
          <w:szCs w:val="28"/>
          <w14:ligatures w14:val="none"/>
        </w:rPr>
        <w:t>About Dan Weedin</w:t>
      </w:r>
    </w:p>
    <w:p w14:paraId="1642993A" w14:textId="417AF8BB" w:rsidR="00DC6DD1" w:rsidRPr="00DC6DD1" w:rsidRDefault="001B54F4" w:rsidP="00DC6DD1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noProof/>
          <w:kern w:val="0"/>
        </w:rPr>
        <w:drawing>
          <wp:anchor distT="0" distB="0" distL="114300" distR="114300" simplePos="0" relativeHeight="251658240" behindDoc="0" locked="0" layoutInCell="1" allowOverlap="1" wp14:anchorId="09FA7EFB" wp14:editId="18FAAC85">
            <wp:simplePos x="0" y="0"/>
            <wp:positionH relativeFrom="margin">
              <wp:posOffset>4176395</wp:posOffset>
            </wp:positionH>
            <wp:positionV relativeFrom="margin">
              <wp:posOffset>5111346</wp:posOffset>
            </wp:positionV>
            <wp:extent cx="2286000" cy="2286000"/>
            <wp:effectExtent l="0" t="0" r="0" b="0"/>
            <wp:wrapSquare wrapText="bothSides"/>
            <wp:docPr id="1634997615" name="Picture 5" descr="A person with his arms crosse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997615" name="Picture 5" descr="A person with his arms crosse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DD1" w:rsidRPr="00DC6DD1">
        <w:rPr>
          <w:rFonts w:ascii="Calibri" w:eastAsia="Times New Roman" w:hAnsi="Calibri" w:cs="Calibri"/>
          <w:kern w:val="0"/>
          <w14:ligatures w14:val="none"/>
        </w:rPr>
        <w:t xml:space="preserve">Dan Weedin is a leadership strategist, business advisor, and speaker who’s been coaching entrepreneurs, executives, and nonprofit leaders for over 20 years. He’s built companies, served on school boards, coached high school </w:t>
      </w:r>
      <w:r w:rsidR="00EC2FEA">
        <w:rPr>
          <w:rFonts w:ascii="Calibri" w:eastAsia="Times New Roman" w:hAnsi="Calibri" w:cs="Calibri"/>
          <w:kern w:val="0"/>
          <w14:ligatures w14:val="none"/>
        </w:rPr>
        <w:t>sports</w:t>
      </w:r>
      <w:r w:rsidR="00DC6DD1" w:rsidRPr="00DC6DD1">
        <w:rPr>
          <w:rFonts w:ascii="Calibri" w:eastAsia="Times New Roman" w:hAnsi="Calibri" w:cs="Calibri"/>
          <w:kern w:val="0"/>
          <w14:ligatures w14:val="none"/>
        </w:rPr>
        <w:t>, and helped clients navigate everything from sudden crises to major growth.</w:t>
      </w:r>
      <w:r w:rsidRPr="001B54F4">
        <w:rPr>
          <w:rFonts w:ascii="Calibri" w:eastAsia="Times New Roman" w:hAnsi="Calibri" w:cs="Calibri"/>
          <w:noProof/>
          <w:kern w:val="0"/>
        </w:rPr>
        <w:t xml:space="preserve"> </w:t>
      </w:r>
    </w:p>
    <w:p w14:paraId="13FCF6DA" w14:textId="1CF9DDE8" w:rsidR="00DC6DD1" w:rsidRPr="00DC6DD1" w:rsidRDefault="00DC6DD1" w:rsidP="00DC6DD1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C6DD1">
        <w:rPr>
          <w:rFonts w:ascii="Calibri" w:eastAsia="Times New Roman" w:hAnsi="Calibri" w:cs="Calibri"/>
          <w:kern w:val="0"/>
          <w14:ligatures w14:val="none"/>
        </w:rPr>
        <w:t xml:space="preserve">Dan’s known for his direct style, sharp wit, and ability to turn complexity into clarity. He created the </w:t>
      </w:r>
      <w:r w:rsidRPr="00DC6DD1">
        <w:rPr>
          <w:rFonts w:ascii="Calibri" w:eastAsia="Times New Roman" w:hAnsi="Calibri" w:cs="Calibri"/>
          <w:i/>
          <w:iCs/>
          <w:kern w:val="0"/>
          <w14:ligatures w14:val="none"/>
        </w:rPr>
        <w:t>Unleashed® Leadership Circle</w:t>
      </w:r>
      <w:r w:rsidRPr="00DC6DD1">
        <w:rPr>
          <w:rFonts w:ascii="Calibri" w:eastAsia="Times New Roman" w:hAnsi="Calibri" w:cs="Calibri"/>
          <w:kern w:val="0"/>
          <w14:ligatures w14:val="none"/>
        </w:rPr>
        <w:t xml:space="preserve"> to give leaders a space to think bigger, lead better, and build lives they don’t need a vacation from.</w:t>
      </w:r>
      <w:r w:rsidR="001B54F4" w:rsidRPr="001B54F4">
        <w:rPr>
          <w:rFonts w:ascii="Calibri" w:eastAsia="Times New Roman" w:hAnsi="Calibri" w:cs="Calibri"/>
          <w:noProof/>
          <w:kern w:val="0"/>
        </w:rPr>
        <w:t xml:space="preserve"> </w:t>
      </w:r>
    </w:p>
    <w:p w14:paraId="1821E7A9" w14:textId="6686DBEF" w:rsidR="003B1204" w:rsidRDefault="00DC6DD1" w:rsidP="00EC2FE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C6DD1">
        <w:rPr>
          <w:rFonts w:ascii="Calibri" w:eastAsia="Times New Roman" w:hAnsi="Calibri" w:cs="Calibri"/>
          <w:kern w:val="0"/>
          <w14:ligatures w14:val="none"/>
        </w:rPr>
        <w:t xml:space="preserve">When he’s not </w:t>
      </w:r>
      <w:r w:rsidR="00EC2FEA">
        <w:rPr>
          <w:rFonts w:ascii="Calibri" w:eastAsia="Times New Roman" w:hAnsi="Calibri" w:cs="Calibri"/>
          <w:kern w:val="0"/>
          <w14:ligatures w14:val="none"/>
        </w:rPr>
        <w:t xml:space="preserve">consulting, </w:t>
      </w:r>
      <w:r w:rsidRPr="00DC6DD1">
        <w:rPr>
          <w:rFonts w:ascii="Calibri" w:eastAsia="Times New Roman" w:hAnsi="Calibri" w:cs="Calibri"/>
          <w:kern w:val="0"/>
          <w14:ligatures w14:val="none"/>
        </w:rPr>
        <w:t>coaching or speaking, you’ll probably find him on the golf course or chasing after his dog, Bandon, in Poulsbo, WA</w:t>
      </w:r>
    </w:p>
    <w:p w14:paraId="037406BB" w14:textId="3376C741" w:rsidR="001B54F4" w:rsidRPr="00EC2FEA" w:rsidRDefault="001B54F4" w:rsidP="00EC2FE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sectPr w:rsidR="001B54F4" w:rsidRPr="00EC2FEA" w:rsidSect="00897A80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0311C" w14:textId="77777777" w:rsidR="00DF534C" w:rsidRDefault="00DF534C" w:rsidP="00897A80">
      <w:pPr>
        <w:spacing w:after="0" w:line="240" w:lineRule="auto"/>
      </w:pPr>
      <w:r>
        <w:separator/>
      </w:r>
    </w:p>
  </w:endnote>
  <w:endnote w:type="continuationSeparator" w:id="0">
    <w:p w14:paraId="39368359" w14:textId="77777777" w:rsidR="00DF534C" w:rsidRDefault="00DF534C" w:rsidP="0089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48195990"/>
      <w:docPartObj>
        <w:docPartGallery w:val="Page Numbers (Bottom of Page)"/>
        <w:docPartUnique/>
      </w:docPartObj>
    </w:sdtPr>
    <w:sdtContent>
      <w:p w14:paraId="783BFF02" w14:textId="5AB13A62" w:rsidR="00897A80" w:rsidRDefault="00897A80" w:rsidP="00537B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67C43A5" w14:textId="77777777" w:rsidR="00897A80" w:rsidRDefault="00897A80" w:rsidP="00897A8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53802064"/>
      <w:docPartObj>
        <w:docPartGallery w:val="Page Numbers (Bottom of Page)"/>
        <w:docPartUnique/>
      </w:docPartObj>
    </w:sdtPr>
    <w:sdtContent>
      <w:p w14:paraId="5809FE94" w14:textId="3DF9F79B" w:rsidR="00897A80" w:rsidRDefault="00897A80" w:rsidP="00537B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8B9B965" w14:textId="77777777" w:rsidR="00897A80" w:rsidRDefault="00897A80" w:rsidP="00897A8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21234" w14:textId="77777777" w:rsidR="00DF534C" w:rsidRDefault="00DF534C" w:rsidP="00897A80">
      <w:pPr>
        <w:spacing w:after="0" w:line="240" w:lineRule="auto"/>
      </w:pPr>
      <w:r>
        <w:separator/>
      </w:r>
    </w:p>
  </w:footnote>
  <w:footnote w:type="continuationSeparator" w:id="0">
    <w:p w14:paraId="2B612B26" w14:textId="77777777" w:rsidR="00DF534C" w:rsidRDefault="00DF534C" w:rsidP="00897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391A3FDD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phic 4" o:spid="_x0000_i1025" type="#_x0000_t75" alt="Anger Symbol with solid fill" style="width:14.75pt;height:14.75pt;visibility:visible">
            <v:imagedata r:id="rId1" o:title="" cropbottom="-3277f" cropright="-3277f"/>
          </v:shape>
        </w:pict>
      </mc:Choice>
      <mc:Fallback>
        <w:drawing>
          <wp:inline distT="0" distB="0" distL="0" distR="0" wp14:anchorId="5D79A1E8" wp14:editId="1E451FFE">
            <wp:extent cx="187036" cy="187036"/>
            <wp:effectExtent l="0" t="0" r="0" b="3810"/>
            <wp:docPr id="1428177172" name="Graphic 4" descr="Anger Symbo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428569" name="Graphic 439428569" descr="Anger Symbol with solid fill"/>
                    <pic:cNvPicPr/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73" cy="20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2B804BE"/>
    <w:multiLevelType w:val="hybridMultilevel"/>
    <w:tmpl w:val="DBECA2BC"/>
    <w:lvl w:ilvl="0" w:tplc="31947E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D67FD"/>
    <w:multiLevelType w:val="multilevel"/>
    <w:tmpl w:val="346C6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9478D"/>
    <w:multiLevelType w:val="hybridMultilevel"/>
    <w:tmpl w:val="6A5CDC9C"/>
    <w:lvl w:ilvl="0" w:tplc="D2B274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E6EA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7458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BE31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38CC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0692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FCEA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D226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7E4D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2917856"/>
    <w:multiLevelType w:val="multilevel"/>
    <w:tmpl w:val="7DAE0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13457"/>
    <w:multiLevelType w:val="multilevel"/>
    <w:tmpl w:val="67DA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9393B"/>
    <w:multiLevelType w:val="hybridMultilevel"/>
    <w:tmpl w:val="F106FA76"/>
    <w:lvl w:ilvl="0" w:tplc="5A2804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A6107"/>
    <w:multiLevelType w:val="hybridMultilevel"/>
    <w:tmpl w:val="A7088734"/>
    <w:lvl w:ilvl="0" w:tplc="49F24E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65AA0"/>
    <w:multiLevelType w:val="hybridMultilevel"/>
    <w:tmpl w:val="F6E0AB6A"/>
    <w:lvl w:ilvl="0" w:tplc="982687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5C8A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2223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3E39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32F8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1801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62E7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166B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0644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B196280"/>
    <w:multiLevelType w:val="hybridMultilevel"/>
    <w:tmpl w:val="7C52D888"/>
    <w:lvl w:ilvl="0" w:tplc="6EB234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16A28"/>
    <w:multiLevelType w:val="multilevel"/>
    <w:tmpl w:val="A7EC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B733EF"/>
    <w:multiLevelType w:val="hybridMultilevel"/>
    <w:tmpl w:val="8602883C"/>
    <w:lvl w:ilvl="0" w:tplc="EB5A9B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522839"/>
    <w:multiLevelType w:val="multilevel"/>
    <w:tmpl w:val="B1EE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651F3D"/>
    <w:multiLevelType w:val="hybridMultilevel"/>
    <w:tmpl w:val="8F8693F0"/>
    <w:lvl w:ilvl="0" w:tplc="5BDA1E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E6855"/>
    <w:multiLevelType w:val="multilevel"/>
    <w:tmpl w:val="BDC8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B0465C"/>
    <w:multiLevelType w:val="multilevel"/>
    <w:tmpl w:val="D9D2D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6647197">
    <w:abstractNumId w:val="9"/>
  </w:num>
  <w:num w:numId="2" w16cid:durableId="1301618806">
    <w:abstractNumId w:val="13"/>
  </w:num>
  <w:num w:numId="3" w16cid:durableId="1683316932">
    <w:abstractNumId w:val="14"/>
  </w:num>
  <w:num w:numId="4" w16cid:durableId="346910940">
    <w:abstractNumId w:val="3"/>
  </w:num>
  <w:num w:numId="5" w16cid:durableId="1390567113">
    <w:abstractNumId w:val="11"/>
  </w:num>
  <w:num w:numId="6" w16cid:durableId="1512066263">
    <w:abstractNumId w:val="4"/>
  </w:num>
  <w:num w:numId="7" w16cid:durableId="1126581336">
    <w:abstractNumId w:val="1"/>
  </w:num>
  <w:num w:numId="8" w16cid:durableId="642656379">
    <w:abstractNumId w:val="12"/>
  </w:num>
  <w:num w:numId="9" w16cid:durableId="342559975">
    <w:abstractNumId w:val="8"/>
  </w:num>
  <w:num w:numId="10" w16cid:durableId="1869681455">
    <w:abstractNumId w:val="5"/>
  </w:num>
  <w:num w:numId="11" w16cid:durableId="201678954">
    <w:abstractNumId w:val="0"/>
  </w:num>
  <w:num w:numId="12" w16cid:durableId="1922913035">
    <w:abstractNumId w:val="6"/>
  </w:num>
  <w:num w:numId="13" w16cid:durableId="908881670">
    <w:abstractNumId w:val="7"/>
  </w:num>
  <w:num w:numId="14" w16cid:durableId="1342274883">
    <w:abstractNumId w:val="2"/>
  </w:num>
  <w:num w:numId="15" w16cid:durableId="10108352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13"/>
    <w:rsid w:val="000E1DD1"/>
    <w:rsid w:val="00125EC6"/>
    <w:rsid w:val="00181017"/>
    <w:rsid w:val="001B54F4"/>
    <w:rsid w:val="003012FA"/>
    <w:rsid w:val="003B1204"/>
    <w:rsid w:val="00530E15"/>
    <w:rsid w:val="00605A13"/>
    <w:rsid w:val="006B186D"/>
    <w:rsid w:val="006B52AD"/>
    <w:rsid w:val="00720E1A"/>
    <w:rsid w:val="007C6709"/>
    <w:rsid w:val="00850E65"/>
    <w:rsid w:val="00897A80"/>
    <w:rsid w:val="00966862"/>
    <w:rsid w:val="00AD13E1"/>
    <w:rsid w:val="00B70489"/>
    <w:rsid w:val="00C33B10"/>
    <w:rsid w:val="00CD54E2"/>
    <w:rsid w:val="00DC6DD1"/>
    <w:rsid w:val="00DF534C"/>
    <w:rsid w:val="00EC2FEA"/>
    <w:rsid w:val="00F4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DB6CE"/>
  <w15:chartTrackingRefBased/>
  <w15:docId w15:val="{68014B04-E2E9-C146-B478-0CD239D0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5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5A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05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A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A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A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A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A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A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05A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05A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05A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A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A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A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A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A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A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A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A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A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A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A1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D5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D54E2"/>
    <w:rPr>
      <w:b/>
      <w:bCs/>
    </w:rPr>
  </w:style>
  <w:style w:type="character" w:styleId="Emphasis">
    <w:name w:val="Emphasis"/>
    <w:basedOn w:val="DefaultParagraphFont"/>
    <w:uiPriority w:val="20"/>
    <w:qFormat/>
    <w:rsid w:val="00CD54E2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897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A80"/>
  </w:style>
  <w:style w:type="character" w:styleId="PageNumber">
    <w:name w:val="page number"/>
    <w:basedOn w:val="DefaultParagraphFont"/>
    <w:uiPriority w:val="99"/>
    <w:semiHidden/>
    <w:unhideWhenUsed/>
    <w:rsid w:val="00897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2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7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6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4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3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7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0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4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04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8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6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549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Weedin</dc:creator>
  <cp:keywords/>
  <dc:description/>
  <cp:lastModifiedBy>Dan Weedin</cp:lastModifiedBy>
  <cp:revision>15</cp:revision>
  <dcterms:created xsi:type="dcterms:W3CDTF">2025-06-17T16:44:00Z</dcterms:created>
  <dcterms:modified xsi:type="dcterms:W3CDTF">2025-06-17T17:31:00Z</dcterms:modified>
</cp:coreProperties>
</file>